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F1D3" w14:textId="77777777" w:rsidR="004665A6" w:rsidRDefault="004665A6" w:rsidP="004665A6">
      <w:pPr>
        <w:jc w:val="center"/>
        <w:rPr>
          <w:b/>
          <w:sz w:val="48"/>
          <w:szCs w:val="48"/>
        </w:rPr>
      </w:pPr>
      <w:r w:rsidRPr="002C064A">
        <w:rPr>
          <w:b/>
          <w:sz w:val="48"/>
          <w:szCs w:val="48"/>
        </w:rPr>
        <w:t>Mr. Moss’s Tutoring Expectations</w:t>
      </w:r>
    </w:p>
    <w:p w14:paraId="6AF2FA07" w14:textId="77777777" w:rsidR="004665A6" w:rsidRPr="004A67F6" w:rsidRDefault="004665A6" w:rsidP="004665A6">
      <w:pPr>
        <w:jc w:val="center"/>
        <w:rPr>
          <w:b/>
          <w:sz w:val="20"/>
        </w:rPr>
      </w:pPr>
    </w:p>
    <w:p w14:paraId="066ECF3D" w14:textId="77777777" w:rsidR="004665A6" w:rsidRPr="002C064A" w:rsidRDefault="004665A6" w:rsidP="004665A6">
      <w:pPr>
        <w:ind w:left="1440" w:hanging="1440"/>
      </w:pPr>
      <w:r w:rsidRPr="002C064A">
        <w:t>Dear Parents,</w:t>
      </w:r>
    </w:p>
    <w:p w14:paraId="641111D4" w14:textId="77777777" w:rsidR="004665A6" w:rsidRPr="002C064A" w:rsidRDefault="004665A6" w:rsidP="004665A6">
      <w:pPr>
        <w:ind w:left="1440" w:hanging="1440"/>
      </w:pPr>
    </w:p>
    <w:p w14:paraId="7DE5D478" w14:textId="123581EE" w:rsidR="004665A6" w:rsidRPr="002C064A" w:rsidRDefault="004665A6" w:rsidP="004665A6">
      <w:pPr>
        <w:ind w:firstLine="720"/>
      </w:pPr>
      <w:r w:rsidRPr="002C064A">
        <w:t xml:space="preserve">Tutoring sessions will begin Monday, </w:t>
      </w:r>
      <w:r>
        <w:t>October 2</w:t>
      </w:r>
      <w:r w:rsidRPr="002C064A">
        <w:t>, 2023, and will take place in Mr. Moss’s classroom from 4:30 pm to 5:30 pm.</w:t>
      </w:r>
      <w:r>
        <w:t xml:space="preserve"> Monday sessions will be for Enhanced Algebra students and Tuesday sessions will be for Math 8 students</w:t>
      </w:r>
      <w:r w:rsidRPr="002C064A">
        <w:t xml:space="preserve">. </w:t>
      </w:r>
      <w:r w:rsidRPr="002C064A">
        <w:rPr>
          <w:b/>
          <w:bCs/>
          <w:u w:val="single"/>
        </w:rPr>
        <w:t>Students will remain with their last period teacher until called for by the front office</w:t>
      </w:r>
      <w:r w:rsidRPr="002C064A">
        <w:t xml:space="preserve">. Below, you will find a list of expectations for students to follow </w:t>
      </w:r>
      <w:r w:rsidRPr="002C064A">
        <w:t>to</w:t>
      </w:r>
      <w:r w:rsidRPr="002C064A">
        <w:t xml:space="preserve"> participate in tutoring sessions. </w:t>
      </w:r>
    </w:p>
    <w:p w14:paraId="7514F35B" w14:textId="77777777" w:rsidR="004665A6" w:rsidRPr="002C064A" w:rsidRDefault="004665A6" w:rsidP="004665A6"/>
    <w:p w14:paraId="3FC8DC53" w14:textId="77777777" w:rsidR="004665A6" w:rsidRPr="002C064A" w:rsidRDefault="004665A6" w:rsidP="004665A6">
      <w:pPr>
        <w:rPr>
          <w:b/>
          <w:bCs/>
          <w:u w:val="single"/>
        </w:rPr>
      </w:pPr>
      <w:r w:rsidRPr="002C064A">
        <w:rPr>
          <w:b/>
          <w:bCs/>
          <w:u w:val="single"/>
        </w:rPr>
        <w:t>Tutoring Guidelines:</w:t>
      </w:r>
    </w:p>
    <w:p w14:paraId="17B93625" w14:textId="77777777" w:rsidR="004665A6" w:rsidRPr="002C064A" w:rsidRDefault="004665A6" w:rsidP="004665A6">
      <w:pPr>
        <w:numPr>
          <w:ilvl w:val="0"/>
          <w:numId w:val="12"/>
        </w:numPr>
      </w:pPr>
      <w:r w:rsidRPr="002C064A">
        <w:t xml:space="preserve">Students </w:t>
      </w:r>
      <w:r w:rsidRPr="002C064A">
        <w:rPr>
          <w:b/>
          <w:bCs/>
          <w:u w:val="single"/>
        </w:rPr>
        <w:t>MUST</w:t>
      </w:r>
      <w:r w:rsidRPr="002C064A">
        <w:t xml:space="preserve"> bring all mathematics materials. </w:t>
      </w:r>
    </w:p>
    <w:p w14:paraId="375EE2B0" w14:textId="77777777" w:rsidR="004665A6" w:rsidRPr="002C064A" w:rsidRDefault="004665A6" w:rsidP="004665A6">
      <w:pPr>
        <w:numPr>
          <w:ilvl w:val="0"/>
          <w:numId w:val="12"/>
        </w:numPr>
      </w:pPr>
      <w:r w:rsidRPr="002C064A">
        <w:t xml:space="preserve">Students will have their mathematical questions written down ahead of time. </w:t>
      </w:r>
    </w:p>
    <w:p w14:paraId="4E2B4B16" w14:textId="77777777" w:rsidR="004665A6" w:rsidRPr="002C064A" w:rsidRDefault="004665A6" w:rsidP="004665A6">
      <w:pPr>
        <w:numPr>
          <w:ilvl w:val="0"/>
          <w:numId w:val="12"/>
        </w:numPr>
      </w:pPr>
      <w:r w:rsidRPr="002C064A">
        <w:t>Student</w:t>
      </w:r>
      <w:r>
        <w:t>s</w:t>
      </w:r>
      <w:r w:rsidRPr="002C064A">
        <w:t xml:space="preserve"> </w:t>
      </w:r>
      <w:r w:rsidRPr="002C064A">
        <w:rPr>
          <w:b/>
          <w:bCs/>
          <w:u w:val="single"/>
        </w:rPr>
        <w:t>MUST</w:t>
      </w:r>
      <w:r w:rsidRPr="002C064A">
        <w:t xml:space="preserve"> be willing to engage in mathematics discussions. </w:t>
      </w:r>
    </w:p>
    <w:p w14:paraId="6DEC59F7" w14:textId="77777777" w:rsidR="004665A6" w:rsidRPr="002C064A" w:rsidRDefault="004665A6" w:rsidP="004665A6">
      <w:pPr>
        <w:numPr>
          <w:ilvl w:val="0"/>
          <w:numId w:val="12"/>
        </w:numPr>
      </w:pPr>
      <w:r w:rsidRPr="002C064A">
        <w:t xml:space="preserve">Students </w:t>
      </w:r>
      <w:r w:rsidRPr="002C064A">
        <w:rPr>
          <w:b/>
          <w:bCs/>
          <w:u w:val="single"/>
        </w:rPr>
        <w:t>MUST</w:t>
      </w:r>
      <w:r w:rsidRPr="002C064A">
        <w:t xml:space="preserve"> be READY to work. </w:t>
      </w:r>
    </w:p>
    <w:p w14:paraId="1F4443CE" w14:textId="77777777" w:rsidR="004665A6" w:rsidRPr="002C064A" w:rsidRDefault="004665A6" w:rsidP="004665A6"/>
    <w:p w14:paraId="18E9FF0B" w14:textId="680304D8" w:rsidR="004665A6" w:rsidRPr="002C064A" w:rsidRDefault="004665A6" w:rsidP="004665A6">
      <w:pPr>
        <w:ind w:firstLine="360"/>
      </w:pPr>
      <w:r w:rsidRPr="002C064A">
        <w:t xml:space="preserve">For students to participate in tutoring, a signed tutoring form must be completed with the day </w:t>
      </w:r>
      <w:r>
        <w:t xml:space="preserve">the student is </w:t>
      </w:r>
      <w:r w:rsidRPr="002C064A">
        <w:t xml:space="preserve">staying for. </w:t>
      </w:r>
      <w:r>
        <w:t>Additional</w:t>
      </w:r>
      <w:r w:rsidRPr="002C064A">
        <w:t xml:space="preserve">ly, students must be picked up on time from </w:t>
      </w:r>
      <w:r>
        <w:t>the end of the green side of the building</w:t>
      </w:r>
      <w:r w:rsidRPr="002C064A">
        <w:t xml:space="preserve">. Parents and students will have three opportunities to not be picked up on time. After the third late pick-up, students will not be allowed to stay for tutoring for the remainder of the semester. </w:t>
      </w:r>
      <w:r>
        <w:t xml:space="preserve">Lastly, parents of students who want to stay for tutoring must be signed up for the class tag communication portal. This is in the event I am not here, and tutoring is cancelled. </w:t>
      </w:r>
      <w:r w:rsidRPr="002C064A">
        <w:t xml:space="preserve">The attached sign-up sheet must be submitted before students are allowed to stay for their first session. </w:t>
      </w:r>
    </w:p>
    <w:p w14:paraId="63EA0E3A" w14:textId="77777777" w:rsidR="004665A6" w:rsidRPr="002C064A" w:rsidRDefault="004665A6" w:rsidP="004665A6"/>
    <w:p w14:paraId="2530C0FB" w14:textId="77777777" w:rsidR="004665A6" w:rsidRPr="002C064A" w:rsidRDefault="004665A6" w:rsidP="004665A6">
      <w:r w:rsidRPr="002C064A">
        <w:t>If you have any questions, please do not hesitate to contact me at</w:t>
      </w:r>
      <w:r>
        <w:t xml:space="preserve"> </w:t>
      </w:r>
      <w:hyperlink r:id="rId11" w:history="1">
        <w:r w:rsidRPr="00EF1812">
          <w:rPr>
            <w:rStyle w:val="Hyperlink"/>
          </w:rPr>
          <w:t>mossja1@boe.richmond.k12.ga.us</w:t>
        </w:r>
      </w:hyperlink>
      <w:r w:rsidRPr="002C064A">
        <w:t xml:space="preserve"> or by phone at (762) 233-5874. </w:t>
      </w:r>
    </w:p>
    <w:p w14:paraId="5A6824F7" w14:textId="77777777" w:rsidR="004665A6" w:rsidRPr="002C064A" w:rsidRDefault="004665A6" w:rsidP="004665A6"/>
    <w:p w14:paraId="685EF204" w14:textId="77777777" w:rsidR="004665A6" w:rsidRPr="002C064A" w:rsidRDefault="004665A6" w:rsidP="004665A6">
      <w:r w:rsidRPr="002C064A">
        <w:t xml:space="preserve">Educationally yours, </w:t>
      </w:r>
    </w:p>
    <w:p w14:paraId="1D777EF0" w14:textId="77777777" w:rsidR="004665A6" w:rsidRPr="002C064A" w:rsidRDefault="004665A6" w:rsidP="004665A6"/>
    <w:p w14:paraId="0C4D7DDB" w14:textId="126AA740" w:rsidR="004665A6" w:rsidRPr="002C064A" w:rsidRDefault="004665A6" w:rsidP="004665A6">
      <w:bookmarkStart w:id="0" w:name="_Hlk124091750"/>
      <w:r w:rsidRPr="002C064A">
        <w:rPr>
          <w:rFonts w:eastAsia="Calibri"/>
          <w:noProof/>
          <w:lang w:eastAsia="zh-CN" w:bidi="he-IL"/>
        </w:rPr>
        <w:drawing>
          <wp:inline distT="0" distB="0" distL="0" distR="0" wp14:anchorId="0277171A" wp14:editId="240FEFAE">
            <wp:extent cx="2240280" cy="441960"/>
            <wp:effectExtent l="0" t="0" r="7620" b="0"/>
            <wp:docPr id="204782907" name="Picture 1" descr="E:\Electronic Signature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ctronic Signature_Mai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E1E4AC" w14:textId="77777777" w:rsidR="004665A6" w:rsidRDefault="004665A6" w:rsidP="004665A6"/>
    <w:p w14:paraId="4D4F786C" w14:textId="5C0E511B" w:rsidR="00827A03" w:rsidRDefault="004665A6" w:rsidP="004665A6">
      <w:r w:rsidRPr="002C064A">
        <w:t>Jabal M. Moss</w:t>
      </w:r>
    </w:p>
    <w:p w14:paraId="2B98BFF2" w14:textId="77777777" w:rsidR="00827A03" w:rsidRDefault="00827A03" w:rsidP="007652A6"/>
    <w:p w14:paraId="52FB55C5" w14:textId="77777777" w:rsidR="004665A6" w:rsidRDefault="004665A6" w:rsidP="007652A6"/>
    <w:p w14:paraId="63CE6628" w14:textId="77777777" w:rsidR="004665A6" w:rsidRDefault="004665A6" w:rsidP="007652A6"/>
    <w:p w14:paraId="1AA0DFA9" w14:textId="77777777" w:rsidR="004665A6" w:rsidRDefault="004665A6" w:rsidP="007652A6"/>
    <w:p w14:paraId="2EF0A0B8" w14:textId="77777777" w:rsidR="004665A6" w:rsidRDefault="004665A6" w:rsidP="007652A6"/>
    <w:p w14:paraId="1524AD2A" w14:textId="77777777" w:rsidR="004665A6" w:rsidRDefault="004665A6" w:rsidP="004665A6">
      <w:r>
        <w:lastRenderedPageBreak/>
        <w:t xml:space="preserve">Dear Mr. Moss, </w:t>
      </w:r>
    </w:p>
    <w:p w14:paraId="3B13E944" w14:textId="77777777" w:rsidR="004665A6" w:rsidRDefault="004665A6" w:rsidP="004665A6"/>
    <w:p w14:paraId="05E8BAB6" w14:textId="2FB2DD1E" w:rsidR="004665A6" w:rsidRDefault="004665A6" w:rsidP="004665A6">
      <w:pPr>
        <w:spacing w:line="480" w:lineRule="auto"/>
      </w:pPr>
      <w:r>
        <w:tab/>
        <w:t>I give my child, ________________________________________________, permission to attend tutoring on</w:t>
      </w:r>
      <w:r>
        <w:t xml:space="preserve">: </w:t>
      </w:r>
      <w:r>
        <w:t>Monday</w:t>
      </w:r>
      <w:r>
        <w:t xml:space="preserve"> for Enhanced Algebra or Tuesday for Math 8</w:t>
      </w:r>
      <w:r>
        <w:t xml:space="preserve"> from 4:30 pm to 5:30 pm beginning Monday, </w:t>
      </w:r>
      <w:r>
        <w:t>October 2</w:t>
      </w:r>
      <w:r>
        <w:t>, 2023. I understand that it is my responsibility to make sure that my student is picked up on time from in front of the school. I understand that after my 3</w:t>
      </w:r>
      <w:r w:rsidRPr="00D853E0">
        <w:rPr>
          <w:vertAlign w:val="superscript"/>
        </w:rPr>
        <w:t>rd</w:t>
      </w:r>
      <w:r>
        <w:t xml:space="preserve"> time of failing to pick my child up from tutoring on time, the student will no longer be allowed to attend. </w:t>
      </w:r>
    </w:p>
    <w:p w14:paraId="4C4F85E6" w14:textId="77777777" w:rsidR="004665A6" w:rsidRDefault="004665A6" w:rsidP="004665A6">
      <w:pPr>
        <w:spacing w:line="480" w:lineRule="auto"/>
      </w:pPr>
    </w:p>
    <w:p w14:paraId="21D0A1B9" w14:textId="77777777" w:rsidR="004665A6" w:rsidRDefault="004665A6" w:rsidP="004665A6">
      <w:pPr>
        <w:spacing w:line="480" w:lineRule="auto"/>
      </w:pPr>
      <w:r>
        <w:t>Parent Name: ______________________________________</w:t>
      </w:r>
    </w:p>
    <w:p w14:paraId="5BD8EF87" w14:textId="77777777" w:rsidR="004665A6" w:rsidRDefault="004665A6" w:rsidP="004665A6">
      <w:pPr>
        <w:spacing w:line="480" w:lineRule="auto"/>
      </w:pPr>
    </w:p>
    <w:p w14:paraId="2C69E629" w14:textId="77777777" w:rsidR="004665A6" w:rsidRDefault="004665A6" w:rsidP="004665A6">
      <w:pPr>
        <w:spacing w:line="480" w:lineRule="auto"/>
      </w:pPr>
      <w:r>
        <w:t>Parent Signature: ___________________________________________</w:t>
      </w:r>
    </w:p>
    <w:p w14:paraId="75AF7DBF" w14:textId="77777777" w:rsidR="004665A6" w:rsidRDefault="004665A6" w:rsidP="004665A6">
      <w:pPr>
        <w:spacing w:line="480" w:lineRule="auto"/>
      </w:pPr>
    </w:p>
    <w:p w14:paraId="6877F3D5" w14:textId="77777777" w:rsidR="004665A6" w:rsidRDefault="004665A6" w:rsidP="004665A6">
      <w:pPr>
        <w:spacing w:line="480" w:lineRule="auto"/>
      </w:pPr>
      <w:r>
        <w:t>Student Name: _______________________________________</w:t>
      </w:r>
    </w:p>
    <w:p w14:paraId="5CD21E80" w14:textId="77777777" w:rsidR="004665A6" w:rsidRDefault="004665A6" w:rsidP="004665A6">
      <w:pPr>
        <w:spacing w:line="480" w:lineRule="auto"/>
      </w:pPr>
    </w:p>
    <w:p w14:paraId="03E8F277" w14:textId="77777777" w:rsidR="004665A6" w:rsidRPr="002C064A" w:rsidRDefault="004665A6" w:rsidP="004665A6">
      <w:pPr>
        <w:spacing w:line="480" w:lineRule="auto"/>
      </w:pPr>
      <w:r>
        <w:t>Student Signature: ___________________________________________</w:t>
      </w:r>
    </w:p>
    <w:p w14:paraId="587ED7AB" w14:textId="77777777" w:rsidR="004665A6" w:rsidRPr="007652A6" w:rsidRDefault="004665A6" w:rsidP="007652A6"/>
    <w:sectPr w:rsidR="004665A6" w:rsidRPr="007652A6" w:rsidSect="003C2EF2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5D4F" w14:textId="77777777" w:rsidR="00AC4304" w:rsidRDefault="00AC4304" w:rsidP="00404078">
      <w:r>
        <w:separator/>
      </w:r>
    </w:p>
  </w:endnote>
  <w:endnote w:type="continuationSeparator" w:id="0">
    <w:p w14:paraId="23085CF4" w14:textId="77777777" w:rsidR="00AC4304" w:rsidRDefault="00AC4304" w:rsidP="0040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CDED" w14:textId="031FA45A" w:rsidR="00404078" w:rsidRPr="00404078" w:rsidRDefault="00404078" w:rsidP="00404078">
    <w:pPr>
      <w:jc w:val="center"/>
      <w:rPr>
        <w:rFonts w:ascii="Footlight MT Light" w:hAnsi="Footlight MT Light"/>
        <w:szCs w:val="24"/>
      </w:rPr>
    </w:pPr>
    <w:r w:rsidRPr="00404078">
      <w:rPr>
        <w:rFonts w:ascii="Footlight MT Light" w:hAnsi="Footlight MT Light"/>
        <w:b/>
        <w:szCs w:val="24"/>
      </w:rPr>
      <w:t>Telephone:</w:t>
    </w:r>
    <w:r>
      <w:rPr>
        <w:rFonts w:ascii="Footlight MT Light" w:hAnsi="Footlight MT Light"/>
        <w:szCs w:val="24"/>
      </w:rPr>
      <w:t xml:space="preserve"> 706-796-4944</w:t>
    </w:r>
    <w:r w:rsidR="00A17B5F">
      <w:rPr>
        <w:rFonts w:ascii="Footlight MT Light" w:hAnsi="Footlight MT Light"/>
        <w:szCs w:val="24"/>
      </w:rPr>
      <w:t xml:space="preserve">    </w:t>
    </w:r>
    <w:r>
      <w:rPr>
        <w:noProof/>
      </w:rPr>
      <w:drawing>
        <wp:inline distT="0" distB="0" distL="0" distR="0" wp14:anchorId="60C6D6D8" wp14:editId="472CFBA1">
          <wp:extent cx="152400" cy="116114"/>
          <wp:effectExtent l="0" t="0" r="0" b="0"/>
          <wp:docPr id="9" name="Picture 9" descr="The BLACK Dot – Michael The Passionpreneur 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LACK Dot – Michael The Passionpreneur 👌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00" t="44600" r="43400" b="45800"/>
                  <a:stretch/>
                </pic:blipFill>
                <pic:spPr bwMode="auto">
                  <a:xfrm flipH="1">
                    <a:off x="0" y="0"/>
                    <a:ext cx="164693" cy="12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7B5F">
      <w:rPr>
        <w:rFonts w:ascii="Footlight MT Light" w:hAnsi="Footlight MT Light"/>
        <w:szCs w:val="24"/>
      </w:rPr>
      <w:t xml:space="preserve">    </w:t>
    </w:r>
    <w:r w:rsidRPr="00404078">
      <w:rPr>
        <w:rFonts w:ascii="Footlight MT Light" w:hAnsi="Footlight MT Light"/>
        <w:b/>
        <w:szCs w:val="24"/>
      </w:rPr>
      <w:t>3420 Julia Avenue, Augusta, Georgia 30906</w:t>
    </w:r>
    <w:r w:rsidR="00A17B5F">
      <w:rPr>
        <w:rFonts w:ascii="Footlight MT Light" w:hAnsi="Footlight MT Light"/>
        <w:b/>
        <w:szCs w:val="24"/>
      </w:rPr>
      <w:t xml:space="preserve">    </w:t>
    </w:r>
    <w:r>
      <w:rPr>
        <w:noProof/>
      </w:rPr>
      <w:drawing>
        <wp:inline distT="0" distB="0" distL="0" distR="0" wp14:anchorId="7A4993DB" wp14:editId="73BA220E">
          <wp:extent cx="152400" cy="116114"/>
          <wp:effectExtent l="0" t="0" r="0" b="0"/>
          <wp:docPr id="10" name="Picture 10" descr="The BLACK Dot – Michael The Passionpreneur 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BLACK Dot – Michael The Passionpreneur 👌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00" t="44600" r="43400" b="45800"/>
                  <a:stretch/>
                </pic:blipFill>
                <pic:spPr bwMode="auto">
                  <a:xfrm flipH="1">
                    <a:off x="0" y="0"/>
                    <a:ext cx="164693" cy="125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7B5F">
      <w:rPr>
        <w:rFonts w:ascii="Footlight MT Light" w:hAnsi="Footlight MT Light"/>
        <w:b/>
        <w:szCs w:val="24"/>
      </w:rPr>
      <w:t xml:space="preserve">    </w:t>
    </w:r>
    <w:r w:rsidRPr="00404078">
      <w:rPr>
        <w:rFonts w:ascii="Footlight MT Light" w:hAnsi="Footlight MT Light"/>
        <w:b/>
        <w:szCs w:val="24"/>
      </w:rPr>
      <w:t>Fax:</w:t>
    </w:r>
    <w:r>
      <w:rPr>
        <w:rFonts w:ascii="Footlight MT Light" w:hAnsi="Footlight MT Light"/>
        <w:szCs w:val="24"/>
      </w:rPr>
      <w:t xml:space="preserve"> 706-796-4670</w:t>
    </w:r>
  </w:p>
  <w:p w14:paraId="4D1BFBFD" w14:textId="77777777" w:rsidR="00404078" w:rsidRDefault="0040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1F235" w14:textId="77777777" w:rsidR="00AC4304" w:rsidRDefault="00AC4304" w:rsidP="00404078">
      <w:r>
        <w:separator/>
      </w:r>
    </w:p>
  </w:footnote>
  <w:footnote w:type="continuationSeparator" w:id="0">
    <w:p w14:paraId="56DAAEF4" w14:textId="77777777" w:rsidR="00AC4304" w:rsidRDefault="00AC4304" w:rsidP="0040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4196" w14:textId="77777777" w:rsidR="00404078" w:rsidRPr="003E29AF" w:rsidRDefault="00404078" w:rsidP="00404078">
    <w:pPr>
      <w:jc w:val="center"/>
      <w:rPr>
        <w:rFonts w:ascii="Castellar" w:hAnsi="Castellar"/>
        <w:b/>
        <w:sz w:val="50"/>
        <w:szCs w:val="50"/>
      </w:rPr>
    </w:pPr>
    <w:r w:rsidRPr="003E29AF">
      <w:rPr>
        <w:rFonts w:ascii="Castellar" w:hAnsi="Castellar"/>
        <w:noProof/>
        <w:sz w:val="56"/>
        <w:szCs w:val="56"/>
      </w:rPr>
      <w:drawing>
        <wp:anchor distT="0" distB="0" distL="114300" distR="114300" simplePos="0" relativeHeight="251662336" behindDoc="0" locked="0" layoutInCell="1" allowOverlap="1" wp14:anchorId="6B48C565" wp14:editId="61C9B46B">
          <wp:simplePos x="0" y="0"/>
          <wp:positionH relativeFrom="margin">
            <wp:posOffset>2707834</wp:posOffset>
          </wp:positionH>
          <wp:positionV relativeFrom="paragraph">
            <wp:posOffset>441960</wp:posOffset>
          </wp:positionV>
          <wp:extent cx="1382836" cy="121920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839" cy="1223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9AF">
      <w:rPr>
        <w:rFonts w:ascii="Castellar" w:hAnsi="Castellar"/>
        <w:b/>
        <w:sz w:val="50"/>
        <w:szCs w:val="50"/>
      </w:rPr>
      <w:t>RICHMOND HILL K-8 SCHOOL</w:t>
    </w:r>
  </w:p>
  <w:p w14:paraId="5D71E843" w14:textId="77777777" w:rsidR="00404078" w:rsidRDefault="00404078" w:rsidP="00404078">
    <w:pPr>
      <w:jc w:val="center"/>
      <w:rPr>
        <w:rFonts w:ascii="Georgia" w:hAnsi="Georgia"/>
        <w:szCs w:val="24"/>
      </w:rPr>
    </w:pPr>
    <w:r>
      <w:rPr>
        <w:rFonts w:ascii="Castellar" w:hAnsi="Castellar"/>
        <w:b/>
        <w:noProof/>
        <w:sz w:val="50"/>
        <w:szCs w:val="5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1B491C" wp14:editId="3BD081A7">
              <wp:simplePos x="0" y="0"/>
              <wp:positionH relativeFrom="page">
                <wp:align>right</wp:align>
              </wp:positionH>
              <wp:positionV relativeFrom="paragraph">
                <wp:posOffset>182245</wp:posOffset>
              </wp:positionV>
              <wp:extent cx="7896225" cy="28575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6225" cy="2857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/>
                          </a:gs>
                          <a:gs pos="23000">
                            <a:schemeClr val="accent3">
                              <a:lumMod val="89000"/>
                            </a:schemeClr>
                          </a:gs>
                          <a:gs pos="69000">
                            <a:schemeClr val="accent3">
                              <a:lumMod val="75000"/>
                            </a:schemeClr>
                          </a:gs>
                          <a:gs pos="97000">
                            <a:schemeClr val="accent3">
                              <a:lumMod val="7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gradFill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B2DF28" id="Rectangle 2" o:spid="_x0000_s1026" style="position:absolute;margin-left:570.55pt;margin-top:14.35pt;width:621.75pt;height:22.5pt;z-index:-25165619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" fillcolor="black [3213]" strokeweight="1pt">
              <v:fill color2="#737373 [2246]" rotate="t" focusposition=".5,.5" focussize="" colors="0 black;15073f #939393;45220f #7c7c7c;63570f #747474" focus="100%" type="gradientRadial"/>
              <w10:wrap anchorx="page"/>
            </v:rect>
          </w:pict>
        </mc:Fallback>
      </mc:AlternateContent>
    </w:r>
  </w:p>
  <w:p w14:paraId="75E84B32" w14:textId="77777777" w:rsidR="00404078" w:rsidRDefault="00404078" w:rsidP="00404078">
    <w:pPr>
      <w:rPr>
        <w:rFonts w:ascii="Georgia" w:hAnsi="Georgia"/>
        <w:szCs w:val="24"/>
      </w:rPr>
    </w:pPr>
  </w:p>
  <w:p w14:paraId="6B99BCD7" w14:textId="77777777" w:rsidR="00404078" w:rsidRDefault="00404078" w:rsidP="00404078">
    <w:pPr>
      <w:rPr>
        <w:rFonts w:ascii="Georgia" w:hAnsi="Georgia"/>
        <w:szCs w:val="24"/>
      </w:rPr>
    </w:pPr>
    <w:r>
      <w:rPr>
        <w:rFonts w:ascii="Georgia" w:hAnsi="Georgia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AAC46" wp14:editId="397FD3A5">
              <wp:simplePos x="0" y="0"/>
              <wp:positionH relativeFrom="column">
                <wp:posOffset>4295775</wp:posOffset>
              </wp:positionH>
              <wp:positionV relativeFrom="paragraph">
                <wp:posOffset>121919</wp:posOffset>
              </wp:positionV>
              <wp:extent cx="2752725" cy="7715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3E388" w14:textId="57525EE3" w:rsidR="00404078" w:rsidRDefault="004665A6" w:rsidP="00404078">
                          <w:pPr>
                            <w:contextualSpacing/>
                            <w:jc w:val="right"/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Footlight MT Light" w:hAnsi="Footlight MT Light"/>
                              <w:szCs w:val="24"/>
                            </w:rPr>
                            <w:t>Patrice Dukes</w:t>
                          </w:r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>M.Ed</w:t>
                          </w:r>
                          <w:proofErr w:type="spellEnd"/>
                          <w:proofErr w:type="gramEnd"/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r w:rsidR="00404078" w:rsidRPr="00754EC7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Asst. Principal</w:t>
                          </w:r>
                        </w:p>
                        <w:p w14:paraId="20FCAD3A" w14:textId="1E4CC714" w:rsidR="00404078" w:rsidRPr="00115FF1" w:rsidRDefault="004665A6" w:rsidP="00404078">
                          <w:pPr>
                            <w:contextualSpacing/>
                            <w:jc w:val="right"/>
                            <w:rPr>
                              <w:rFonts w:ascii="Footlight MT Light" w:hAnsi="Footlight MT Light"/>
                              <w:szCs w:val="24"/>
                            </w:rPr>
                          </w:pPr>
                          <w:r>
                            <w:rPr>
                              <w:rFonts w:ascii="Footlight MT Light" w:hAnsi="Footlight MT Light"/>
                              <w:szCs w:val="24"/>
                            </w:rPr>
                            <w:t>Tangy Howard</w:t>
                          </w:r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>Ed.D</w:t>
                          </w:r>
                          <w:proofErr w:type="spellEnd"/>
                          <w:proofErr w:type="gramEnd"/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r w:rsidR="00404078" w:rsidRPr="00115FF1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Asst. Principal</w:t>
                          </w:r>
                        </w:p>
                        <w:p w14:paraId="188E553A" w14:textId="77777777" w:rsidR="00404078" w:rsidRDefault="00404078" w:rsidP="00404078">
                          <w:pPr>
                            <w:jc w:val="right"/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</w:pPr>
                        </w:p>
                        <w:p w14:paraId="27684CAB" w14:textId="77777777" w:rsidR="00404078" w:rsidRDefault="00404078" w:rsidP="0040407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AAC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.25pt;margin-top:9.6pt;width:216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NMFwIAACwEAAAOAAAAZHJzL2Uyb0RvYy54bWysU8tu2zAQvBfoPxC817JVO04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" filled="f" stroked="f" strokeweight=".5pt">
              <v:textbox>
                <w:txbxContent>
                  <w:p w14:paraId="27C3E388" w14:textId="57525EE3" w:rsidR="00404078" w:rsidRDefault="004665A6" w:rsidP="00404078">
                    <w:pPr>
                      <w:contextualSpacing/>
                      <w:jc w:val="right"/>
                      <w:rPr>
                        <w:rFonts w:ascii="Footlight MT Light" w:hAnsi="Footlight MT Light"/>
                        <w:b/>
                        <w:szCs w:val="24"/>
                      </w:rPr>
                    </w:pPr>
                    <w:r>
                      <w:rPr>
                        <w:rFonts w:ascii="Footlight MT Light" w:hAnsi="Footlight MT Light"/>
                        <w:szCs w:val="24"/>
                      </w:rPr>
                      <w:t>Patrice Dukes</w:t>
                    </w:r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proofErr w:type="spellStart"/>
                    <w:proofErr w:type="gramStart"/>
                    <w:r w:rsidR="00404078">
                      <w:rPr>
                        <w:rFonts w:ascii="Footlight MT Light" w:hAnsi="Footlight MT Light"/>
                        <w:szCs w:val="24"/>
                      </w:rPr>
                      <w:t>M.Ed</w:t>
                    </w:r>
                    <w:proofErr w:type="spellEnd"/>
                    <w:proofErr w:type="gramEnd"/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r w:rsidR="00404078" w:rsidRPr="00754EC7">
                      <w:rPr>
                        <w:rFonts w:ascii="Footlight MT Light" w:hAnsi="Footlight MT Light"/>
                        <w:b/>
                        <w:szCs w:val="24"/>
                      </w:rPr>
                      <w:t>Asst. Principal</w:t>
                    </w:r>
                  </w:p>
                  <w:p w14:paraId="20FCAD3A" w14:textId="1E4CC714" w:rsidR="00404078" w:rsidRPr="00115FF1" w:rsidRDefault="004665A6" w:rsidP="00404078">
                    <w:pPr>
                      <w:contextualSpacing/>
                      <w:jc w:val="right"/>
                      <w:rPr>
                        <w:rFonts w:ascii="Footlight MT Light" w:hAnsi="Footlight MT Light"/>
                        <w:szCs w:val="24"/>
                      </w:rPr>
                    </w:pPr>
                    <w:r>
                      <w:rPr>
                        <w:rFonts w:ascii="Footlight MT Light" w:hAnsi="Footlight MT Light"/>
                        <w:szCs w:val="24"/>
                      </w:rPr>
                      <w:t>Tangy Howard</w:t>
                    </w:r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proofErr w:type="spellStart"/>
                    <w:proofErr w:type="gramStart"/>
                    <w:r w:rsidR="00404078">
                      <w:rPr>
                        <w:rFonts w:ascii="Footlight MT Light" w:hAnsi="Footlight MT Light"/>
                        <w:szCs w:val="24"/>
                      </w:rPr>
                      <w:t>Ed.D</w:t>
                    </w:r>
                    <w:proofErr w:type="spellEnd"/>
                    <w:proofErr w:type="gramEnd"/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r w:rsidR="00404078" w:rsidRPr="00115FF1">
                      <w:rPr>
                        <w:rFonts w:ascii="Footlight MT Light" w:hAnsi="Footlight MT Light"/>
                        <w:b/>
                        <w:szCs w:val="24"/>
                      </w:rPr>
                      <w:t>Asst. Principal</w:t>
                    </w:r>
                  </w:p>
                  <w:p w14:paraId="188E553A" w14:textId="77777777" w:rsidR="00404078" w:rsidRDefault="00404078" w:rsidP="00404078">
                    <w:pPr>
                      <w:jc w:val="right"/>
                      <w:rPr>
                        <w:rFonts w:ascii="Footlight MT Light" w:hAnsi="Footlight MT Light"/>
                        <w:b/>
                        <w:szCs w:val="24"/>
                      </w:rPr>
                    </w:pPr>
                  </w:p>
                  <w:p w14:paraId="27684CAB" w14:textId="77777777" w:rsidR="00404078" w:rsidRDefault="00404078" w:rsidP="0040407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Georgia" w:hAnsi="Georgia"/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72F17" wp14:editId="7B067080">
              <wp:simplePos x="0" y="0"/>
              <wp:positionH relativeFrom="margin">
                <wp:posOffset>-297180</wp:posOffset>
              </wp:positionH>
              <wp:positionV relativeFrom="paragraph">
                <wp:posOffset>129540</wp:posOffset>
              </wp:positionV>
              <wp:extent cx="3152775" cy="74676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2775" cy="74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A0CF68" w14:textId="5B72F7D6" w:rsidR="00404078" w:rsidRDefault="004665A6" w:rsidP="00404078">
                          <w:pPr>
                            <w:contextualSpacing/>
                            <w:rPr>
                              <w:rFonts w:ascii="Footlight MT Light" w:hAnsi="Footlight MT Light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Footlight MT Light" w:hAnsi="Footlight MT Light"/>
                              <w:szCs w:val="24"/>
                            </w:rPr>
                            <w:t>Tarolette</w:t>
                          </w:r>
                          <w:proofErr w:type="spellEnd"/>
                          <w:r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 Adkinson</w:t>
                          </w:r>
                          <w:r w:rsidR="00A17B5F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A17B5F">
                            <w:rPr>
                              <w:rFonts w:ascii="Footlight MT Light" w:hAnsi="Footlight MT Light"/>
                              <w:szCs w:val="24"/>
                            </w:rPr>
                            <w:t>M.Ed</w:t>
                          </w:r>
                          <w:proofErr w:type="spellEnd"/>
                          <w:proofErr w:type="gramEnd"/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r w:rsidR="00404078" w:rsidRPr="005A7445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Asst. Princ</w:t>
                          </w:r>
                          <w:r w:rsidR="00404078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i</w:t>
                          </w:r>
                          <w:r w:rsidR="00404078" w:rsidRPr="005A7445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pal</w:t>
                          </w:r>
                        </w:p>
                        <w:p w14:paraId="2D41BA99" w14:textId="497021BA" w:rsidR="00404078" w:rsidRPr="005A7445" w:rsidRDefault="00A17B5F" w:rsidP="00404078">
                          <w:pPr>
                            <w:contextualSpacing/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Footlight MT Light" w:hAnsi="Footlight MT Light"/>
                              <w:szCs w:val="24"/>
                            </w:rPr>
                            <w:t>Shawn Hoffman, M.Ed</w:t>
                          </w:r>
                          <w:r w:rsidR="00404078">
                            <w:rPr>
                              <w:rFonts w:ascii="Footlight MT Light" w:hAnsi="Footlight MT Light"/>
                              <w:szCs w:val="24"/>
                            </w:rPr>
                            <w:t xml:space="preserve">, </w:t>
                          </w:r>
                          <w:r w:rsidR="00404078" w:rsidRPr="005A7445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Asst. Princ</w:t>
                          </w:r>
                          <w:r w:rsidR="00404078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i</w:t>
                          </w:r>
                          <w:r w:rsidR="00404078" w:rsidRPr="005A7445">
                            <w:rPr>
                              <w:rFonts w:ascii="Footlight MT Light" w:hAnsi="Footlight MT Light"/>
                              <w:b/>
                              <w:szCs w:val="24"/>
                            </w:rPr>
                            <w:t>pal</w:t>
                          </w:r>
                        </w:p>
                        <w:p w14:paraId="4DA0560C" w14:textId="77777777" w:rsidR="00404078" w:rsidRPr="00166C9B" w:rsidRDefault="00404078" w:rsidP="00404078">
                          <w:pPr>
                            <w:rPr>
                              <w:rFonts w:ascii="Footlight MT Light" w:hAnsi="Footlight MT Light"/>
                              <w:szCs w:val="24"/>
                            </w:rPr>
                          </w:pPr>
                          <w:r w:rsidRPr="00166C9B">
                            <w:rPr>
                              <w:rFonts w:ascii="Footlight MT Light" w:hAnsi="Footlight MT Light"/>
                              <w:szCs w:val="24"/>
                            </w:rPr>
                            <w:tab/>
                          </w:r>
                        </w:p>
                        <w:p w14:paraId="1B11FBBA" w14:textId="77777777" w:rsidR="00404078" w:rsidRDefault="00404078" w:rsidP="0040407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2F17" id="Text Box 3" o:spid="_x0000_s1027" type="#_x0000_t202" style="position:absolute;margin-left:-23.4pt;margin-top:10.2pt;width:248.25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" filled="f" stroked="f" strokeweight=".5pt">
              <v:textbox>
                <w:txbxContent>
                  <w:p w14:paraId="4DA0CF68" w14:textId="5B72F7D6" w:rsidR="00404078" w:rsidRDefault="004665A6" w:rsidP="00404078">
                    <w:pPr>
                      <w:contextualSpacing/>
                      <w:rPr>
                        <w:rFonts w:ascii="Footlight MT Light" w:hAnsi="Footlight MT Light"/>
                        <w:szCs w:val="24"/>
                      </w:rPr>
                    </w:pPr>
                    <w:proofErr w:type="spellStart"/>
                    <w:r>
                      <w:rPr>
                        <w:rFonts w:ascii="Footlight MT Light" w:hAnsi="Footlight MT Light"/>
                        <w:szCs w:val="24"/>
                      </w:rPr>
                      <w:t>Tarolette</w:t>
                    </w:r>
                    <w:proofErr w:type="spellEnd"/>
                    <w:r>
                      <w:rPr>
                        <w:rFonts w:ascii="Footlight MT Light" w:hAnsi="Footlight MT Light"/>
                        <w:szCs w:val="24"/>
                      </w:rPr>
                      <w:t xml:space="preserve"> Adkinson</w:t>
                    </w:r>
                    <w:r w:rsidR="00A17B5F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proofErr w:type="spellStart"/>
                    <w:proofErr w:type="gramStart"/>
                    <w:r w:rsidR="00A17B5F">
                      <w:rPr>
                        <w:rFonts w:ascii="Footlight MT Light" w:hAnsi="Footlight MT Light"/>
                        <w:szCs w:val="24"/>
                      </w:rPr>
                      <w:t>M.Ed</w:t>
                    </w:r>
                    <w:proofErr w:type="spellEnd"/>
                    <w:proofErr w:type="gramEnd"/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r w:rsidR="00404078" w:rsidRPr="005A7445">
                      <w:rPr>
                        <w:rFonts w:ascii="Footlight MT Light" w:hAnsi="Footlight MT Light"/>
                        <w:b/>
                        <w:szCs w:val="24"/>
                      </w:rPr>
                      <w:t>Asst. Princ</w:t>
                    </w:r>
                    <w:r w:rsidR="00404078">
                      <w:rPr>
                        <w:rFonts w:ascii="Footlight MT Light" w:hAnsi="Footlight MT Light"/>
                        <w:b/>
                        <w:szCs w:val="24"/>
                      </w:rPr>
                      <w:t>i</w:t>
                    </w:r>
                    <w:r w:rsidR="00404078" w:rsidRPr="005A7445">
                      <w:rPr>
                        <w:rFonts w:ascii="Footlight MT Light" w:hAnsi="Footlight MT Light"/>
                        <w:b/>
                        <w:szCs w:val="24"/>
                      </w:rPr>
                      <w:t>pal</w:t>
                    </w:r>
                  </w:p>
                  <w:p w14:paraId="2D41BA99" w14:textId="497021BA" w:rsidR="00404078" w:rsidRPr="005A7445" w:rsidRDefault="00A17B5F" w:rsidP="00404078">
                    <w:pPr>
                      <w:contextualSpacing/>
                      <w:rPr>
                        <w:rFonts w:ascii="Footlight MT Light" w:hAnsi="Footlight MT Light"/>
                        <w:b/>
                        <w:szCs w:val="24"/>
                      </w:rPr>
                    </w:pPr>
                    <w:r>
                      <w:rPr>
                        <w:rFonts w:ascii="Footlight MT Light" w:hAnsi="Footlight MT Light"/>
                        <w:szCs w:val="24"/>
                      </w:rPr>
                      <w:t>Shawn Hoffman, M.Ed</w:t>
                    </w:r>
                    <w:r w:rsidR="00404078">
                      <w:rPr>
                        <w:rFonts w:ascii="Footlight MT Light" w:hAnsi="Footlight MT Light"/>
                        <w:szCs w:val="24"/>
                      </w:rPr>
                      <w:t xml:space="preserve">, </w:t>
                    </w:r>
                    <w:r w:rsidR="00404078" w:rsidRPr="005A7445">
                      <w:rPr>
                        <w:rFonts w:ascii="Footlight MT Light" w:hAnsi="Footlight MT Light"/>
                        <w:b/>
                        <w:szCs w:val="24"/>
                      </w:rPr>
                      <w:t>Asst. Princ</w:t>
                    </w:r>
                    <w:r w:rsidR="00404078">
                      <w:rPr>
                        <w:rFonts w:ascii="Footlight MT Light" w:hAnsi="Footlight MT Light"/>
                        <w:b/>
                        <w:szCs w:val="24"/>
                      </w:rPr>
                      <w:t>i</w:t>
                    </w:r>
                    <w:r w:rsidR="00404078" w:rsidRPr="005A7445">
                      <w:rPr>
                        <w:rFonts w:ascii="Footlight MT Light" w:hAnsi="Footlight MT Light"/>
                        <w:b/>
                        <w:szCs w:val="24"/>
                      </w:rPr>
                      <w:t>pal</w:t>
                    </w:r>
                  </w:p>
                  <w:p w14:paraId="4DA0560C" w14:textId="77777777" w:rsidR="00404078" w:rsidRPr="00166C9B" w:rsidRDefault="00404078" w:rsidP="00404078">
                    <w:pPr>
                      <w:rPr>
                        <w:rFonts w:ascii="Footlight MT Light" w:hAnsi="Footlight MT Light"/>
                        <w:szCs w:val="24"/>
                      </w:rPr>
                    </w:pPr>
                    <w:r w:rsidRPr="00166C9B">
                      <w:rPr>
                        <w:rFonts w:ascii="Footlight MT Light" w:hAnsi="Footlight MT Light"/>
                        <w:szCs w:val="24"/>
                      </w:rPr>
                      <w:tab/>
                    </w:r>
                  </w:p>
                  <w:p w14:paraId="1B11FBBA" w14:textId="77777777" w:rsidR="00404078" w:rsidRDefault="00404078" w:rsidP="0040407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3EE71BB" w14:textId="77777777" w:rsidR="00404078" w:rsidRDefault="00404078" w:rsidP="00404078">
    <w:pPr>
      <w:rPr>
        <w:rFonts w:ascii="Footlight MT Light" w:hAnsi="Footlight MT Light"/>
        <w:szCs w:val="24"/>
      </w:rPr>
    </w:pP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</w:r>
    <w:r>
      <w:rPr>
        <w:rFonts w:ascii="Footlight MT Light" w:hAnsi="Footlight MT Light"/>
        <w:szCs w:val="24"/>
      </w:rPr>
      <w:tab/>
      <w:t xml:space="preserve">        </w:t>
    </w:r>
  </w:p>
  <w:p w14:paraId="6D8DBC84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71860CE2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3EA940E6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7E2B88B3" w14:textId="77777777" w:rsidR="00404078" w:rsidRDefault="00404078" w:rsidP="00404078">
    <w:pPr>
      <w:jc w:val="center"/>
      <w:rPr>
        <w:rFonts w:ascii="Footlight MT Light" w:hAnsi="Footlight MT Light"/>
        <w:szCs w:val="24"/>
      </w:rPr>
    </w:pPr>
  </w:p>
  <w:p w14:paraId="6728305D" w14:textId="77777777" w:rsidR="00404078" w:rsidRDefault="00404078" w:rsidP="00404078">
    <w:pPr>
      <w:jc w:val="center"/>
      <w:rPr>
        <w:rFonts w:ascii="Footlight MT Light" w:hAnsi="Footlight MT Light"/>
        <w:szCs w:val="24"/>
      </w:rPr>
    </w:pPr>
  </w:p>
  <w:p w14:paraId="0BD44B03" w14:textId="77777777" w:rsidR="00404078" w:rsidRPr="005E0422" w:rsidRDefault="00404078" w:rsidP="00404078">
    <w:pPr>
      <w:jc w:val="center"/>
      <w:rPr>
        <w:rFonts w:ascii="Footlight MT Light" w:hAnsi="Footlight MT Light"/>
        <w:sz w:val="10"/>
        <w:szCs w:val="10"/>
      </w:rPr>
    </w:pPr>
  </w:p>
  <w:p w14:paraId="6A4E62CA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5C30E222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5A600AC4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3189E7EE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1293706D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3D4CCCB5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4655FDB1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6BF24325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4806C619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46EA7709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2BE578D3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1D59075A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7B7BD338" w14:textId="77777777" w:rsidR="00404078" w:rsidRDefault="00404078" w:rsidP="00404078">
    <w:pPr>
      <w:jc w:val="center"/>
      <w:rPr>
        <w:rFonts w:ascii="Footlight MT Light" w:hAnsi="Footlight MT Light"/>
        <w:sz w:val="2"/>
        <w:szCs w:val="2"/>
      </w:rPr>
    </w:pPr>
  </w:p>
  <w:p w14:paraId="58630F24" w14:textId="30052CDB" w:rsidR="00404078" w:rsidRDefault="00987CDE" w:rsidP="00404078">
    <w:pPr>
      <w:jc w:val="center"/>
      <w:rPr>
        <w:rFonts w:ascii="Footlight MT Light" w:hAnsi="Footlight MT Light"/>
        <w:b/>
        <w:szCs w:val="24"/>
      </w:rPr>
    </w:pPr>
    <w:r>
      <w:rPr>
        <w:rFonts w:ascii="Footlight MT Light" w:hAnsi="Footlight MT Light"/>
        <w:szCs w:val="24"/>
      </w:rPr>
      <w:t>Shawnda Spruill</w:t>
    </w:r>
    <w:r w:rsidR="00404078">
      <w:rPr>
        <w:rFonts w:ascii="Footlight MT Light" w:hAnsi="Footlight MT Light"/>
        <w:szCs w:val="24"/>
      </w:rPr>
      <w:t xml:space="preserve">, Ed.D, </w:t>
    </w:r>
    <w:r w:rsidR="00404078" w:rsidRPr="00D46F9E">
      <w:rPr>
        <w:rFonts w:ascii="Footlight MT Light" w:hAnsi="Footlight MT Light"/>
        <w:b/>
        <w:szCs w:val="24"/>
      </w:rPr>
      <w:t>Principal</w:t>
    </w:r>
  </w:p>
  <w:p w14:paraId="33D95B1F" w14:textId="77777777" w:rsidR="00404078" w:rsidRDefault="00404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B1E60"/>
    <w:multiLevelType w:val="hybridMultilevel"/>
    <w:tmpl w:val="ED186BFE"/>
    <w:lvl w:ilvl="0" w:tplc="0FA44C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323B"/>
    <w:multiLevelType w:val="hybridMultilevel"/>
    <w:tmpl w:val="9DCC4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84DBC"/>
    <w:multiLevelType w:val="hybridMultilevel"/>
    <w:tmpl w:val="2AFA388E"/>
    <w:lvl w:ilvl="0" w:tplc="DEF28B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D92A9F"/>
    <w:multiLevelType w:val="hybridMultilevel"/>
    <w:tmpl w:val="82522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F1AB7"/>
    <w:multiLevelType w:val="hybridMultilevel"/>
    <w:tmpl w:val="6FE07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C90"/>
    <w:multiLevelType w:val="hybridMultilevel"/>
    <w:tmpl w:val="A2C6F674"/>
    <w:lvl w:ilvl="0" w:tplc="E81ACA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566E48"/>
    <w:multiLevelType w:val="hybridMultilevel"/>
    <w:tmpl w:val="7EB45CDA"/>
    <w:lvl w:ilvl="0" w:tplc="ED9AD06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0524B"/>
    <w:multiLevelType w:val="singleLevel"/>
    <w:tmpl w:val="80AE1D6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2A52389A"/>
    <w:multiLevelType w:val="hybridMultilevel"/>
    <w:tmpl w:val="6346F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75B62"/>
    <w:multiLevelType w:val="hybridMultilevel"/>
    <w:tmpl w:val="A5C8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C7190"/>
    <w:multiLevelType w:val="hybridMultilevel"/>
    <w:tmpl w:val="615470BC"/>
    <w:lvl w:ilvl="0" w:tplc="17D6E0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C90F25"/>
    <w:multiLevelType w:val="hybridMultilevel"/>
    <w:tmpl w:val="5114D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58148">
    <w:abstractNumId w:val="10"/>
  </w:num>
  <w:num w:numId="2" w16cid:durableId="405693249">
    <w:abstractNumId w:val="11"/>
  </w:num>
  <w:num w:numId="3" w16cid:durableId="100615584">
    <w:abstractNumId w:val="9"/>
  </w:num>
  <w:num w:numId="4" w16cid:durableId="1759717746">
    <w:abstractNumId w:val="5"/>
  </w:num>
  <w:num w:numId="5" w16cid:durableId="1580478623">
    <w:abstractNumId w:val="2"/>
  </w:num>
  <w:num w:numId="6" w16cid:durableId="161628463">
    <w:abstractNumId w:val="6"/>
  </w:num>
  <w:num w:numId="7" w16cid:durableId="888347628">
    <w:abstractNumId w:val="0"/>
  </w:num>
  <w:num w:numId="8" w16cid:durableId="1884126258">
    <w:abstractNumId w:val="7"/>
    <w:lvlOverride w:ilvl="0">
      <w:startOverride w:val="1"/>
    </w:lvlOverride>
  </w:num>
  <w:num w:numId="9" w16cid:durableId="482239856">
    <w:abstractNumId w:val="3"/>
  </w:num>
  <w:num w:numId="10" w16cid:durableId="784276512">
    <w:abstractNumId w:val="1"/>
  </w:num>
  <w:num w:numId="11" w16cid:durableId="515197158">
    <w:abstractNumId w:val="8"/>
  </w:num>
  <w:num w:numId="12" w16cid:durableId="50895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2"/>
    <w:rsid w:val="00007111"/>
    <w:rsid w:val="00044CA6"/>
    <w:rsid w:val="00093C06"/>
    <w:rsid w:val="000948E8"/>
    <w:rsid w:val="000D37A3"/>
    <w:rsid w:val="000F5700"/>
    <w:rsid w:val="00115FF1"/>
    <w:rsid w:val="0012285B"/>
    <w:rsid w:val="0013264C"/>
    <w:rsid w:val="00166C9B"/>
    <w:rsid w:val="001C1DB7"/>
    <w:rsid w:val="00201E04"/>
    <w:rsid w:val="002036D3"/>
    <w:rsid w:val="00242A35"/>
    <w:rsid w:val="00276B0B"/>
    <w:rsid w:val="002869BD"/>
    <w:rsid w:val="00296FA4"/>
    <w:rsid w:val="002A2FFE"/>
    <w:rsid w:val="002A5404"/>
    <w:rsid w:val="002B270C"/>
    <w:rsid w:val="002C35DE"/>
    <w:rsid w:val="00325B06"/>
    <w:rsid w:val="00334920"/>
    <w:rsid w:val="003360FA"/>
    <w:rsid w:val="00371D86"/>
    <w:rsid w:val="003817BA"/>
    <w:rsid w:val="003C2601"/>
    <w:rsid w:val="003C2EF2"/>
    <w:rsid w:val="003D44C6"/>
    <w:rsid w:val="003D75E5"/>
    <w:rsid w:val="003E29AF"/>
    <w:rsid w:val="00404078"/>
    <w:rsid w:val="0040437B"/>
    <w:rsid w:val="00405158"/>
    <w:rsid w:val="00427162"/>
    <w:rsid w:val="004665A6"/>
    <w:rsid w:val="0048787D"/>
    <w:rsid w:val="00493F6F"/>
    <w:rsid w:val="004B5BCF"/>
    <w:rsid w:val="004E408B"/>
    <w:rsid w:val="004E79E4"/>
    <w:rsid w:val="004E7C15"/>
    <w:rsid w:val="0057443D"/>
    <w:rsid w:val="00581221"/>
    <w:rsid w:val="00581D8D"/>
    <w:rsid w:val="005826E7"/>
    <w:rsid w:val="0059479D"/>
    <w:rsid w:val="005A7445"/>
    <w:rsid w:val="005D7186"/>
    <w:rsid w:val="005E0422"/>
    <w:rsid w:val="005E0B1A"/>
    <w:rsid w:val="00614C20"/>
    <w:rsid w:val="00681371"/>
    <w:rsid w:val="006B6A57"/>
    <w:rsid w:val="00707EEE"/>
    <w:rsid w:val="00731622"/>
    <w:rsid w:val="00754EC7"/>
    <w:rsid w:val="007652A6"/>
    <w:rsid w:val="007817D0"/>
    <w:rsid w:val="007A71AC"/>
    <w:rsid w:val="007C231E"/>
    <w:rsid w:val="008015B5"/>
    <w:rsid w:val="00803431"/>
    <w:rsid w:val="00806261"/>
    <w:rsid w:val="00827A03"/>
    <w:rsid w:val="00836C45"/>
    <w:rsid w:val="008F1A44"/>
    <w:rsid w:val="00987CDE"/>
    <w:rsid w:val="009D48BC"/>
    <w:rsid w:val="00A030C9"/>
    <w:rsid w:val="00A17B5F"/>
    <w:rsid w:val="00A647FC"/>
    <w:rsid w:val="00A64C60"/>
    <w:rsid w:val="00A7314C"/>
    <w:rsid w:val="00A80969"/>
    <w:rsid w:val="00AC4304"/>
    <w:rsid w:val="00AD1E29"/>
    <w:rsid w:val="00AF311E"/>
    <w:rsid w:val="00B04661"/>
    <w:rsid w:val="00B05B78"/>
    <w:rsid w:val="00B12E63"/>
    <w:rsid w:val="00B12F5E"/>
    <w:rsid w:val="00B239B5"/>
    <w:rsid w:val="00B32EFC"/>
    <w:rsid w:val="00B3413C"/>
    <w:rsid w:val="00B43D50"/>
    <w:rsid w:val="00B534DE"/>
    <w:rsid w:val="00BA269A"/>
    <w:rsid w:val="00C02FA7"/>
    <w:rsid w:val="00C036DD"/>
    <w:rsid w:val="00C3366D"/>
    <w:rsid w:val="00C75528"/>
    <w:rsid w:val="00C85AF1"/>
    <w:rsid w:val="00CC33F8"/>
    <w:rsid w:val="00CE632E"/>
    <w:rsid w:val="00D00C94"/>
    <w:rsid w:val="00D05164"/>
    <w:rsid w:val="00D12719"/>
    <w:rsid w:val="00D364A1"/>
    <w:rsid w:val="00D46F9E"/>
    <w:rsid w:val="00D712DA"/>
    <w:rsid w:val="00D81113"/>
    <w:rsid w:val="00DA4D1A"/>
    <w:rsid w:val="00DB7086"/>
    <w:rsid w:val="00DC274D"/>
    <w:rsid w:val="00DC4987"/>
    <w:rsid w:val="00DC769A"/>
    <w:rsid w:val="00DD066B"/>
    <w:rsid w:val="00DD0C34"/>
    <w:rsid w:val="00DD587F"/>
    <w:rsid w:val="00DD627B"/>
    <w:rsid w:val="00DD672B"/>
    <w:rsid w:val="00DD6D2F"/>
    <w:rsid w:val="00DF037A"/>
    <w:rsid w:val="00E06015"/>
    <w:rsid w:val="00E413C6"/>
    <w:rsid w:val="00E51AEB"/>
    <w:rsid w:val="00E5306B"/>
    <w:rsid w:val="00E77843"/>
    <w:rsid w:val="00E94059"/>
    <w:rsid w:val="00E96827"/>
    <w:rsid w:val="00EA62B2"/>
    <w:rsid w:val="00EB6097"/>
    <w:rsid w:val="00EC5124"/>
    <w:rsid w:val="00EC601B"/>
    <w:rsid w:val="00EF175B"/>
    <w:rsid w:val="00F0678C"/>
    <w:rsid w:val="00F54E1B"/>
    <w:rsid w:val="00F724B2"/>
    <w:rsid w:val="00F801AE"/>
    <w:rsid w:val="00F9671F"/>
    <w:rsid w:val="00FC3781"/>
    <w:rsid w:val="00FD0DFD"/>
    <w:rsid w:val="00FD6DE8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739187"/>
  <w15:chartTrackingRefBased/>
  <w15:docId w15:val="{370F9CE0-51E9-456B-B798-7CCC5F27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E7C15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1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1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371"/>
    <w:pPr>
      <w:spacing w:after="200" w:line="276" w:lineRule="auto"/>
      <w:ind w:left="720"/>
      <w:contextualSpacing/>
    </w:pPr>
    <w:rPr>
      <w:rFonts w:eastAsia="Calibri"/>
    </w:rPr>
  </w:style>
  <w:style w:type="character" w:styleId="Emphasis">
    <w:name w:val="Emphasis"/>
    <w:basedOn w:val="DefaultParagraphFont"/>
    <w:qFormat/>
    <w:rsid w:val="00681371"/>
    <w:rPr>
      <w:i/>
      <w:iCs/>
    </w:rPr>
  </w:style>
  <w:style w:type="character" w:styleId="Hyperlink">
    <w:name w:val="Hyperlink"/>
    <w:basedOn w:val="DefaultParagraphFont"/>
    <w:uiPriority w:val="99"/>
    <w:unhideWhenUsed/>
    <w:rsid w:val="00DD67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4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078"/>
  </w:style>
  <w:style w:type="paragraph" w:styleId="Footer">
    <w:name w:val="footer"/>
    <w:basedOn w:val="Normal"/>
    <w:link w:val="FooterChar"/>
    <w:uiPriority w:val="99"/>
    <w:unhideWhenUsed/>
    <w:rsid w:val="00404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078"/>
  </w:style>
  <w:style w:type="paragraph" w:customStyle="1" w:styleId="paragraph">
    <w:name w:val="paragraph"/>
    <w:basedOn w:val="Normal"/>
    <w:rsid w:val="00D00C9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00C94"/>
  </w:style>
  <w:style w:type="character" w:customStyle="1" w:styleId="eop">
    <w:name w:val="eop"/>
    <w:basedOn w:val="DefaultParagraphFont"/>
    <w:rsid w:val="00D00C9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52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E7C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ssja1@boe.richmond.k12.ga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3" ma:contentTypeDescription="Create a new document." ma:contentTypeScope="" ma:versionID="8879446c9de975333d617a3acd73e7da">
  <xsd:schema xmlns:xsd="http://www.w3.org/2001/XMLSchema" xmlns:xs="http://www.w3.org/2001/XMLSchema" xmlns:p="http://schemas.microsoft.com/office/2006/metadata/properties" xmlns:ns3="d90ca092-4bec-4e23-aa5f-15e295414dbc" xmlns:ns4="4fe98146-5e1e-4168-b55d-b67a3818c9fb" targetNamespace="http://schemas.microsoft.com/office/2006/metadata/properties" ma:root="true" ma:fieldsID="403060fca5f2d15a3418073e06a037bc" ns3:_="" ns4:_=""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82799-E12D-4C0F-9129-2669D27A3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91426-5346-4A6C-80E4-E05023268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421BE-222D-4512-915E-E9D0043AD3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988CD-4FE6-432F-96B8-9D0FA0716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Crystal</dc:creator>
  <cp:keywords/>
  <dc:description/>
  <cp:lastModifiedBy>Moss, Jabal</cp:lastModifiedBy>
  <cp:revision>2</cp:revision>
  <cp:lastPrinted>2023-09-22T15:20:00Z</cp:lastPrinted>
  <dcterms:created xsi:type="dcterms:W3CDTF">2023-09-24T21:09:00Z</dcterms:created>
  <dcterms:modified xsi:type="dcterms:W3CDTF">2023-09-24T21:09:00Z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